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9D" w:rsidRDefault="0048689D" w:rsidP="0048689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CA2ECD">
        <w:rPr>
          <w:rFonts w:cs="Calibri"/>
          <w:b/>
          <w:bCs/>
        </w:rPr>
        <w:t>MODULO DI PARTECIPAZIONE CONVEGNO</w:t>
      </w:r>
    </w:p>
    <w:p w:rsidR="0048689D" w:rsidRPr="00046866" w:rsidRDefault="0048689D" w:rsidP="0048689D">
      <w:pPr>
        <w:spacing w:after="0" w:line="240" w:lineRule="auto"/>
        <w:jc w:val="center"/>
        <w:rPr>
          <w:b/>
        </w:rPr>
      </w:pPr>
      <w:r w:rsidRPr="00046866">
        <w:rPr>
          <w:b/>
        </w:rPr>
        <w:t>DURANTE E DOPO DI NOI</w:t>
      </w:r>
    </w:p>
    <w:p w:rsidR="0048689D" w:rsidRDefault="0048689D" w:rsidP="0048689D">
      <w:pPr>
        <w:spacing w:after="0" w:line="240" w:lineRule="auto"/>
        <w:jc w:val="center"/>
        <w:rPr>
          <w:b/>
        </w:rPr>
      </w:pPr>
      <w:r w:rsidRPr="00046866">
        <w:rPr>
          <w:b/>
        </w:rPr>
        <w:t>la famiglia, la destinazione del patrimonio e la  corretta tutela della persona</w:t>
      </w:r>
    </w:p>
    <w:p w:rsidR="0048689D" w:rsidRDefault="0048689D" w:rsidP="0048689D">
      <w:pPr>
        <w:spacing w:after="0" w:line="240" w:lineRule="auto"/>
        <w:jc w:val="center"/>
      </w:pPr>
      <w:r>
        <w:t>Giovedì 26 novembre 2015 Aula Magna “Fulvio Croce”</w:t>
      </w:r>
    </w:p>
    <w:p w:rsidR="0048689D" w:rsidRDefault="0048689D" w:rsidP="0048689D">
      <w:pPr>
        <w:spacing w:after="0" w:line="240" w:lineRule="auto"/>
        <w:jc w:val="center"/>
      </w:pPr>
      <w:r>
        <w:t>Palazzo di Giustizia “Bruno Caccia” Corso Vittorio Emanuele II, 130 Torino</w:t>
      </w:r>
    </w:p>
    <w:p w:rsidR="0048689D" w:rsidRPr="00046866" w:rsidRDefault="0048689D" w:rsidP="0048689D">
      <w:pPr>
        <w:spacing w:after="0" w:line="240" w:lineRule="auto"/>
        <w:jc w:val="center"/>
        <w:rPr>
          <w:b/>
        </w:rPr>
      </w:pPr>
    </w:p>
    <w:p w:rsidR="0048689D" w:rsidRPr="00810A48" w:rsidRDefault="0048689D" w:rsidP="0048689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enturyGothic-Bold"/>
          <w:b/>
          <w:bCs/>
        </w:rPr>
      </w:pPr>
    </w:p>
    <w:p w:rsidR="0048689D" w:rsidRDefault="0048689D" w:rsidP="0048689D">
      <w:pPr>
        <w:autoSpaceDE w:val="0"/>
        <w:autoSpaceDN w:val="0"/>
        <w:adjustRightInd w:val="0"/>
        <w:spacing w:after="0"/>
        <w:jc w:val="center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CenturyGothic"/>
        </w:rPr>
        <w:t xml:space="preserve">Si prega di compilare il presente modulo e inviare mezzo mail al seguente indirizzo: </w:t>
      </w:r>
    </w:p>
    <w:p w:rsidR="0048689D" w:rsidRDefault="0048689D" w:rsidP="0048689D">
      <w:pPr>
        <w:autoSpaceDE w:val="0"/>
        <w:autoSpaceDN w:val="0"/>
        <w:adjustRightInd w:val="0"/>
        <w:spacing w:after="0"/>
        <w:jc w:val="center"/>
        <w:rPr>
          <w:rFonts w:ascii="Franklin Gothic Book" w:hAnsi="Franklin Gothic Book" w:cs="CenturyGothic"/>
        </w:rPr>
      </w:pPr>
      <w:hyperlink r:id="rId6" w:history="1">
        <w:r w:rsidRPr="003073B8">
          <w:rPr>
            <w:rStyle w:val="Collegamentoipertestuale"/>
            <w:rFonts w:ascii="Franklin Gothic Book" w:hAnsi="Franklin Gothic Book" w:cs="CenturyGothic"/>
          </w:rPr>
          <w:t>segreteria@anffas.torino.it</w:t>
        </w:r>
      </w:hyperlink>
      <w:r>
        <w:rPr>
          <w:rFonts w:ascii="Franklin Gothic Book" w:hAnsi="Franklin Gothic Book" w:cs="CenturyGothic"/>
        </w:rPr>
        <w:t xml:space="preserve"> o via fax 0113810722 </w:t>
      </w:r>
      <w:r w:rsidRPr="00810A48">
        <w:rPr>
          <w:rFonts w:ascii="Franklin Gothic Book" w:hAnsi="Franklin Gothic Book" w:cs="CenturyGothic"/>
        </w:rPr>
        <w:t xml:space="preserve">con oggetto </w:t>
      </w:r>
    </w:p>
    <w:p w:rsidR="0048689D" w:rsidRPr="00810A48" w:rsidRDefault="0048689D" w:rsidP="002B7557">
      <w:pPr>
        <w:autoSpaceDE w:val="0"/>
        <w:autoSpaceDN w:val="0"/>
        <w:adjustRightInd w:val="0"/>
        <w:spacing w:after="0"/>
        <w:jc w:val="center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CenturyGothic"/>
        </w:rPr>
        <w:t>MODULO DI PARTECIPAZIONE CONVEGNO.</w:t>
      </w:r>
    </w:p>
    <w:p w:rsidR="0048689D" w:rsidRPr="00810A48" w:rsidRDefault="0048689D" w:rsidP="0048689D">
      <w:pPr>
        <w:autoSpaceDE w:val="0"/>
        <w:autoSpaceDN w:val="0"/>
        <w:adjustRightInd w:val="0"/>
        <w:spacing w:before="240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CenturyGothic"/>
        </w:rPr>
        <w:t>Nome_____________________________Cognome _____________________________________</w:t>
      </w:r>
    </w:p>
    <w:p w:rsidR="0048689D" w:rsidRPr="00810A48" w:rsidRDefault="0048689D" w:rsidP="0048689D">
      <w:pPr>
        <w:autoSpaceDE w:val="0"/>
        <w:autoSpaceDN w:val="0"/>
        <w:adjustRightInd w:val="0"/>
        <w:spacing w:before="240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CenturyGothic"/>
        </w:rPr>
        <w:t>Organizzazione/Ente/Istituzione____________________________________________________</w:t>
      </w:r>
    </w:p>
    <w:p w:rsidR="0048689D" w:rsidRPr="00810A48" w:rsidRDefault="0048689D" w:rsidP="0048689D">
      <w:pPr>
        <w:autoSpaceDE w:val="0"/>
        <w:autoSpaceDN w:val="0"/>
        <w:adjustRightInd w:val="0"/>
        <w:spacing w:before="240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CenturyGothic"/>
        </w:rPr>
        <w:t xml:space="preserve">Indirizzo:  Via ________________________________Città _______________CAP _____________ </w:t>
      </w:r>
    </w:p>
    <w:p w:rsidR="0048689D" w:rsidRDefault="0048689D" w:rsidP="0048689D">
      <w:pPr>
        <w:autoSpaceDE w:val="0"/>
        <w:autoSpaceDN w:val="0"/>
        <w:adjustRightInd w:val="0"/>
        <w:spacing w:before="240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CenturyGothic"/>
        </w:rPr>
        <w:t xml:space="preserve">Provincia _____________ </w:t>
      </w:r>
    </w:p>
    <w:p w:rsidR="0048689D" w:rsidRPr="00810A48" w:rsidRDefault="0048689D" w:rsidP="0048689D">
      <w:pPr>
        <w:autoSpaceDE w:val="0"/>
        <w:autoSpaceDN w:val="0"/>
        <w:adjustRightInd w:val="0"/>
        <w:spacing w:before="240"/>
        <w:rPr>
          <w:rFonts w:ascii="Franklin Gothic Book" w:hAnsi="Franklin Gothic Book" w:cs="CenturyGothic"/>
        </w:rPr>
      </w:pPr>
      <w:r>
        <w:rPr>
          <w:rFonts w:ascii="Franklin Gothic Book" w:hAnsi="Franklin Gothic Book" w:cs="CenturyGothic"/>
        </w:rPr>
        <w:t xml:space="preserve">Telefono/cellulare </w:t>
      </w:r>
      <w:r w:rsidRPr="00810A48">
        <w:rPr>
          <w:rFonts w:ascii="Franklin Gothic Book" w:hAnsi="Franklin Gothic Book" w:cs="CenturyGothic"/>
        </w:rPr>
        <w:t>_____________________________________________</w:t>
      </w:r>
    </w:p>
    <w:p w:rsidR="0048689D" w:rsidRPr="00810A48" w:rsidRDefault="0048689D" w:rsidP="0048689D">
      <w:pPr>
        <w:autoSpaceDE w:val="0"/>
        <w:autoSpaceDN w:val="0"/>
        <w:adjustRightInd w:val="0"/>
        <w:spacing w:before="240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CenturyGothic"/>
        </w:rPr>
        <w:t>E-mail __________________________________________________________________________</w:t>
      </w:r>
    </w:p>
    <w:p w:rsidR="0048689D" w:rsidRPr="00810A48" w:rsidRDefault="0048689D" w:rsidP="0048689D">
      <w:pPr>
        <w:autoSpaceDE w:val="0"/>
        <w:autoSpaceDN w:val="0"/>
        <w:adjustRightInd w:val="0"/>
        <w:spacing w:before="240"/>
        <w:rPr>
          <w:rFonts w:ascii="Franklin Gothic Book" w:hAnsi="Franklin Gothic Book" w:cs="CenturyGothic"/>
        </w:rPr>
      </w:pPr>
      <w:r w:rsidRPr="00810A48">
        <w:rPr>
          <w:rFonts w:ascii="Franklin Gothic Book" w:hAnsi="Franklin Gothic Book" w:cs="Franklin Gothic Book"/>
        </w:rPr>
        <w:t>􀀀</w:t>
      </w:r>
      <w:r w:rsidRPr="00810A48">
        <w:rPr>
          <w:rFonts w:ascii="Franklin Gothic Book" w:hAnsi="Franklin Gothic Book" w:cs="SymbolMT"/>
        </w:rPr>
        <w:t xml:space="preserve"> </w:t>
      </w:r>
      <w:r>
        <w:rPr>
          <w:rFonts w:ascii="Franklin Gothic Book" w:hAnsi="Franklin Gothic Book" w:cs="CenturyGothic"/>
        </w:rPr>
        <w:t>avvocato</w:t>
      </w:r>
      <w:r w:rsidRPr="00810A48">
        <w:rPr>
          <w:rFonts w:ascii="Franklin Gothic Book" w:hAnsi="Franklin Gothic Book" w:cs="CenturyGothic"/>
        </w:rPr>
        <w:t xml:space="preserve"> </w:t>
      </w:r>
      <w:r w:rsidRPr="00810A48">
        <w:rPr>
          <w:rFonts w:ascii="Franklin Gothic Book" w:hAnsi="Franklin Gothic Book" w:cs="Franklin Gothic Book"/>
        </w:rPr>
        <w:t>􀀀</w:t>
      </w:r>
      <w:r w:rsidRPr="00810A48">
        <w:rPr>
          <w:rFonts w:ascii="Franklin Gothic Book" w:hAnsi="Franklin Gothic Book" w:cs="SymbolMT"/>
        </w:rPr>
        <w:t xml:space="preserve"> </w:t>
      </w:r>
      <w:r>
        <w:rPr>
          <w:rFonts w:ascii="Franklin Gothic Book" w:hAnsi="Franklin Gothic Book" w:cs="CenturyGothic"/>
        </w:rPr>
        <w:t xml:space="preserve">commercialista </w:t>
      </w:r>
      <w:r w:rsidRPr="00810A48">
        <w:rPr>
          <w:rFonts w:ascii="Franklin Gothic Book" w:hAnsi="Franklin Gothic Book" w:cs="CenturyGothic"/>
        </w:rPr>
        <w:t xml:space="preserve"> </w:t>
      </w:r>
      <w:r w:rsidRPr="00810A48">
        <w:rPr>
          <w:rFonts w:ascii="Franklin Gothic Book" w:hAnsi="Franklin Gothic Book" w:cs="Franklin Gothic Book"/>
        </w:rPr>
        <w:t>􀀀</w:t>
      </w:r>
      <w:r w:rsidRPr="00810A48">
        <w:rPr>
          <w:rFonts w:ascii="Franklin Gothic Book" w:hAnsi="Franklin Gothic Book" w:cs="SymbolMT"/>
        </w:rPr>
        <w:t xml:space="preserve"> </w:t>
      </w:r>
      <w:r>
        <w:rPr>
          <w:rFonts w:ascii="Franklin Gothic Book" w:hAnsi="Franklin Gothic Book" w:cs="CenturyGothic"/>
        </w:rPr>
        <w:t>altro</w:t>
      </w:r>
    </w:p>
    <w:p w:rsidR="0048689D" w:rsidRDefault="0048689D" w:rsidP="0048689D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autorizza</w:t>
      </w:r>
      <w:r>
        <w:rPr>
          <w:rFonts w:ascii="Arial" w:hAnsi="Arial" w:cs="Arial"/>
          <w:color w:val="006699"/>
          <w:sz w:val="20"/>
        </w:rPr>
        <w:t xml:space="preserve"> </w:t>
      </w:r>
      <w:r>
        <w:rPr>
          <w:rFonts w:ascii="Arial" w:hAnsi="Arial" w:cs="Arial"/>
          <w:sz w:val="20"/>
        </w:rPr>
        <w:t>l’utilizzo dei dati contenuti nel presente documento ai sensi del D.lgs. 196/2003.</w:t>
      </w:r>
    </w:p>
    <w:p w:rsidR="0048689D" w:rsidRDefault="0048689D" w:rsidP="0048689D">
      <w:pPr>
        <w:jc w:val="both"/>
      </w:pPr>
    </w:p>
    <w:p w:rsidR="0048689D" w:rsidRPr="002B7557" w:rsidRDefault="0048689D" w:rsidP="0048689D">
      <w:pPr>
        <w:jc w:val="both"/>
        <w:rPr>
          <w:rFonts w:ascii="Franklin Gothic Book" w:hAnsi="Franklin Gothic Book" w:cs="CenturyGothic"/>
          <w:b/>
        </w:rPr>
      </w:pPr>
      <w:r w:rsidRPr="002B7557">
        <w:rPr>
          <w:rFonts w:ascii="Franklin Gothic Book" w:hAnsi="Franklin Gothic Book" w:cs="CenturyGothic"/>
          <w:b/>
        </w:rPr>
        <w:t>MODALITA’ DI PARTECIPAZIONE</w:t>
      </w:r>
    </w:p>
    <w:p w:rsidR="0048689D" w:rsidRPr="002B7557" w:rsidRDefault="0048689D" w:rsidP="0048689D">
      <w:pPr>
        <w:jc w:val="both"/>
        <w:rPr>
          <w:rFonts w:ascii="Franklin Gothic Book" w:hAnsi="Franklin Gothic Book" w:cs="CenturyGothic"/>
        </w:rPr>
      </w:pPr>
      <w:r w:rsidRPr="002B7557">
        <w:rPr>
          <w:rFonts w:ascii="Franklin Gothic Book" w:hAnsi="Franklin Gothic Book" w:cs="CenturyGothic"/>
        </w:rPr>
        <w:t>La partecipazione al Convegno dà diritto per gli avvocati e i commercialisti all'acquisizione di 7 crediti formativi, a fronte della partecipazione completa ai lavori, previa iscrizione e versamento tramite bonifico bancario - a titolo di contributo spese - di euro 10,00</w:t>
      </w:r>
    </w:p>
    <w:p w:rsidR="0048689D" w:rsidRPr="002B7557" w:rsidRDefault="0048689D" w:rsidP="0048689D">
      <w:pPr>
        <w:jc w:val="both"/>
        <w:rPr>
          <w:rFonts w:ascii="Franklin Gothic Book" w:hAnsi="Franklin Gothic Book" w:cs="CenturyGothic"/>
        </w:rPr>
      </w:pPr>
      <w:r w:rsidRPr="002B7557">
        <w:rPr>
          <w:rFonts w:ascii="Franklin Gothic Book" w:hAnsi="Franklin Gothic Book" w:cs="CenturyGothic"/>
        </w:rPr>
        <w:t xml:space="preserve">La scheda di iscrizione, disponibile sul sito: </w:t>
      </w:r>
      <w:hyperlink r:id="rId7" w:history="1">
        <w:r w:rsidRPr="002B7557">
          <w:rPr>
            <w:rFonts w:ascii="Franklin Gothic Book" w:hAnsi="Franklin Gothic Book" w:cs="CenturyGothic"/>
          </w:rPr>
          <w:t>www.anffas.torino.it</w:t>
        </w:r>
      </w:hyperlink>
      <w:r w:rsidRPr="002B7557">
        <w:rPr>
          <w:rFonts w:ascii="Franklin Gothic Book" w:hAnsi="Franklin Gothic Book" w:cs="CenturyGothic"/>
        </w:rPr>
        <w:t xml:space="preserve">  e deve essere trasmessa, unitamente alla ricevuta di versamento di euro 10,00, alla segreteria  dell’associazione entro il 23 novembre 2015 esclusivamente via mail, all’indirizzo: </w:t>
      </w:r>
      <w:hyperlink r:id="rId8" w:history="1">
        <w:r w:rsidRPr="002B7557">
          <w:rPr>
            <w:rFonts w:ascii="Franklin Gothic Book" w:hAnsi="Franklin Gothic Book" w:cs="CenturyGothic"/>
          </w:rPr>
          <w:t>segreteria@anffas.torino.it</w:t>
        </w:r>
      </w:hyperlink>
    </w:p>
    <w:p w:rsidR="0048689D" w:rsidRPr="002B7557" w:rsidRDefault="0048689D" w:rsidP="0048689D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CenturyGothic"/>
        </w:rPr>
      </w:pPr>
      <w:r w:rsidRPr="002B7557">
        <w:rPr>
          <w:rFonts w:ascii="Franklin Gothic Book" w:hAnsi="Franklin Gothic Book" w:cs="CenturyGothic"/>
        </w:rPr>
        <w:t>Per gli avvocati iscritti al FORO DI TORINO  le iscrizioni verranno effettuate tramite prenotazione sulla</w:t>
      </w:r>
    </w:p>
    <w:p w:rsidR="002B7557" w:rsidRDefault="0048689D" w:rsidP="0048689D">
      <w:pPr>
        <w:jc w:val="both"/>
        <w:rPr>
          <w:rFonts w:ascii="Franklin Gothic Book" w:hAnsi="Franklin Gothic Book" w:cs="CenturyGothic"/>
        </w:rPr>
      </w:pPr>
      <w:r w:rsidRPr="002B7557">
        <w:rPr>
          <w:rFonts w:ascii="Franklin Gothic Book" w:hAnsi="Franklin Gothic Book" w:cs="CenturyGothic"/>
        </w:rPr>
        <w:t xml:space="preserve">piattaforma “RICONOSCO” , </w:t>
      </w:r>
    </w:p>
    <w:p w:rsidR="0048689D" w:rsidRPr="002B7557" w:rsidRDefault="0048689D" w:rsidP="0048689D">
      <w:pPr>
        <w:jc w:val="both"/>
        <w:rPr>
          <w:rFonts w:ascii="Franklin Gothic Book" w:hAnsi="Franklin Gothic Book" w:cs="CenturyGothic"/>
        </w:rPr>
      </w:pPr>
      <w:r w:rsidRPr="002B7557">
        <w:rPr>
          <w:rFonts w:ascii="Franklin Gothic Book" w:hAnsi="Franklin Gothic Book" w:cs="CenturyGothic"/>
        </w:rPr>
        <w:t>BONIFICO BANCARIO Banca Prossima Codice IBAN:  IT10K0335901600100000062883</w:t>
      </w:r>
      <w:r w:rsidRPr="002B7557">
        <w:rPr>
          <w:rFonts w:ascii="Franklin Gothic Book" w:hAnsi="Franklin Gothic Book" w:cs="CenturyGothic"/>
        </w:rPr>
        <w:br/>
        <w:t xml:space="preserve">intestato Anffas Onlus Torino -  Causale: Rimborso spese organizzazione Convegno </w:t>
      </w:r>
      <w:r w:rsidRPr="002B7557">
        <w:rPr>
          <w:rFonts w:ascii="Franklin Gothic Book" w:hAnsi="Franklin Gothic Book" w:cs="CenturyGothic"/>
        </w:rPr>
        <w:br/>
        <w:t>Indicare Cognome e Nome e professione</w:t>
      </w:r>
    </w:p>
    <w:p w:rsidR="0048689D" w:rsidRPr="002B7557" w:rsidRDefault="0048689D" w:rsidP="0048689D">
      <w:pPr>
        <w:jc w:val="both"/>
        <w:rPr>
          <w:rFonts w:ascii="Franklin Gothic Book" w:hAnsi="Franklin Gothic Book" w:cs="CenturyGothic"/>
          <w:b/>
        </w:rPr>
      </w:pPr>
      <w:r w:rsidRPr="002B7557">
        <w:rPr>
          <w:rFonts w:ascii="Franklin Gothic Book" w:hAnsi="Franklin Gothic Book" w:cs="CenturyGothic"/>
          <w:b/>
        </w:rPr>
        <w:t>La partecipazione è gratuita per coloro che non richiedono i crediti formativi.</w:t>
      </w:r>
      <w:r w:rsidR="002B7557">
        <w:rPr>
          <w:rFonts w:ascii="Franklin Gothic Book" w:hAnsi="Franklin Gothic Book" w:cs="CenturyGothic"/>
          <w:b/>
        </w:rPr>
        <w:t>(PREVIA ISCRIZIONE)</w:t>
      </w:r>
    </w:p>
    <w:p w:rsidR="0048689D" w:rsidRPr="002B7557" w:rsidRDefault="0048689D" w:rsidP="0048689D">
      <w:pPr>
        <w:autoSpaceDE w:val="0"/>
        <w:autoSpaceDN w:val="0"/>
        <w:adjustRightInd w:val="0"/>
        <w:rPr>
          <w:rFonts w:ascii="Franklin Gothic Book" w:hAnsi="Franklin Gothic Book" w:cs="CenturyGothic"/>
        </w:rPr>
      </w:pPr>
    </w:p>
    <w:p w:rsidR="0048689D" w:rsidRPr="002B7557" w:rsidRDefault="0048689D" w:rsidP="0048689D">
      <w:pPr>
        <w:autoSpaceDE w:val="0"/>
        <w:autoSpaceDN w:val="0"/>
        <w:adjustRightInd w:val="0"/>
        <w:rPr>
          <w:rFonts w:ascii="Franklin Gothic Book" w:hAnsi="Franklin Gothic Book" w:cs="CenturyGothic"/>
        </w:rPr>
      </w:pPr>
      <w:r w:rsidRPr="002B7557">
        <w:rPr>
          <w:rFonts w:ascii="Franklin Gothic Book" w:hAnsi="Franklin Gothic Book" w:cs="CenturyGothic"/>
        </w:rPr>
        <w:t>Data_______________________Firma________________________________________________</w:t>
      </w:r>
    </w:p>
    <w:p w:rsidR="00894399" w:rsidRDefault="00894399"/>
    <w:sectPr w:rsidR="00894399" w:rsidSect="00810A48">
      <w:headerReference w:type="default" r:id="rId9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E2" w:rsidRDefault="006545E2" w:rsidP="0048689D">
      <w:pPr>
        <w:spacing w:after="0" w:line="240" w:lineRule="auto"/>
      </w:pPr>
      <w:r>
        <w:separator/>
      </w:r>
    </w:p>
  </w:endnote>
  <w:endnote w:type="continuationSeparator" w:id="0">
    <w:p w:rsidR="006545E2" w:rsidRDefault="006545E2" w:rsidP="0048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E2" w:rsidRDefault="006545E2" w:rsidP="0048689D">
      <w:pPr>
        <w:spacing w:after="0" w:line="240" w:lineRule="auto"/>
      </w:pPr>
      <w:r>
        <w:separator/>
      </w:r>
    </w:p>
  </w:footnote>
  <w:footnote w:type="continuationSeparator" w:id="0">
    <w:p w:rsidR="006545E2" w:rsidRDefault="006545E2" w:rsidP="0048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9C" w:rsidRDefault="006545E2">
    <w:pPr>
      <w:pStyle w:val="Intestazione"/>
      <w:rPr>
        <w:rFonts w:ascii="Franklin Gothic Book" w:hAnsi="Franklin Gothic Book" w:cs="CenturyGothic-Bold"/>
        <w:b/>
        <w:noProof/>
        <w:sz w:val="24"/>
        <w:szCs w:val="24"/>
        <w:lang w:eastAsia="it-IT"/>
      </w:rPr>
    </w:pPr>
  </w:p>
  <w:p w:rsidR="00926A9C" w:rsidRDefault="006545E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89D"/>
    <w:rsid w:val="002B7557"/>
    <w:rsid w:val="0048689D"/>
    <w:rsid w:val="00494937"/>
    <w:rsid w:val="00495D61"/>
    <w:rsid w:val="006545E2"/>
    <w:rsid w:val="00894399"/>
    <w:rsid w:val="008B1271"/>
    <w:rsid w:val="00F9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8689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89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89D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semiHidden/>
    <w:rsid w:val="0048689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8689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nffas.tori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ffas.to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nffas.torin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daniela.masala</dc:creator>
  <cp:lastModifiedBy>daniela.masala</cp:lastModifiedBy>
  <cp:revision>1</cp:revision>
  <cp:lastPrinted>2015-11-09T13:29:00Z</cp:lastPrinted>
  <dcterms:created xsi:type="dcterms:W3CDTF">2015-11-09T13:17:00Z</dcterms:created>
  <dcterms:modified xsi:type="dcterms:W3CDTF">2015-11-09T13:35:00Z</dcterms:modified>
</cp:coreProperties>
</file>